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75"/>
        <w:tblW w:w="9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72"/>
      </w:tblGrid>
      <w:tr w:rsidR="00896DC6" w:rsidTr="00F82CAA">
        <w:trPr>
          <w:trHeight w:val="818"/>
        </w:trPr>
        <w:tc>
          <w:tcPr>
            <w:tcW w:w="9672" w:type="dxa"/>
            <w:hideMark/>
          </w:tcPr>
          <w:p w:rsidR="00896DC6" w:rsidRDefault="00896DC6" w:rsidP="00F8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896DC6" w:rsidRDefault="00896DC6" w:rsidP="00F8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896DC6" w:rsidTr="00F82CAA">
        <w:trPr>
          <w:trHeight w:val="553"/>
        </w:trPr>
        <w:tc>
          <w:tcPr>
            <w:tcW w:w="9672" w:type="dxa"/>
            <w:hideMark/>
          </w:tcPr>
          <w:p w:rsidR="00896DC6" w:rsidRDefault="00896DC6" w:rsidP="00F82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сельского поселения «Цугол» </w:t>
            </w:r>
          </w:p>
        </w:tc>
      </w:tr>
      <w:tr w:rsidR="00896DC6" w:rsidTr="00F82CAA">
        <w:trPr>
          <w:trHeight w:val="542"/>
        </w:trPr>
        <w:tc>
          <w:tcPr>
            <w:tcW w:w="9672" w:type="dxa"/>
            <w:hideMark/>
          </w:tcPr>
          <w:p w:rsidR="00896DC6" w:rsidRDefault="00896DC6" w:rsidP="00F82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896DC6" w:rsidTr="00F82CAA">
        <w:trPr>
          <w:trHeight w:val="316"/>
        </w:trPr>
        <w:tc>
          <w:tcPr>
            <w:tcW w:w="9672" w:type="dxa"/>
            <w:hideMark/>
          </w:tcPr>
          <w:p w:rsidR="00896DC6" w:rsidRDefault="00896DC6" w:rsidP="00F82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07.10.2022                                                                                                  № 35-41</w:t>
            </w:r>
          </w:p>
        </w:tc>
      </w:tr>
      <w:tr w:rsidR="00896DC6" w:rsidTr="00F82CAA">
        <w:trPr>
          <w:trHeight w:val="316"/>
        </w:trPr>
        <w:tc>
          <w:tcPr>
            <w:tcW w:w="9672" w:type="dxa"/>
            <w:hideMark/>
          </w:tcPr>
          <w:p w:rsidR="00896DC6" w:rsidRDefault="00896DC6" w:rsidP="00F82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Цугол</w:t>
            </w:r>
          </w:p>
        </w:tc>
      </w:tr>
    </w:tbl>
    <w:p w:rsidR="00896DC6" w:rsidRDefault="00896DC6" w:rsidP="00896D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DC6" w:rsidRPr="00B3076B" w:rsidRDefault="00896DC6" w:rsidP="00896DC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3076B">
        <w:rPr>
          <w:rFonts w:ascii="Times New Roman" w:hAnsi="Times New Roman" w:cs="Times New Roman"/>
          <w:sz w:val="28"/>
          <w:szCs w:val="28"/>
        </w:rPr>
        <w:t xml:space="preserve">«Об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квартал 2022</w:t>
      </w:r>
      <w:r w:rsidRPr="00B307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76B">
        <w:rPr>
          <w:rFonts w:ascii="Times New Roman" w:hAnsi="Times New Roman" w:cs="Times New Roman"/>
          <w:sz w:val="28"/>
          <w:szCs w:val="28"/>
        </w:rPr>
        <w:t>года  в</w:t>
      </w:r>
      <w:proofErr w:type="gramEnd"/>
      <w:r w:rsidRPr="00B3076B">
        <w:rPr>
          <w:rFonts w:ascii="Times New Roman" w:hAnsi="Times New Roman" w:cs="Times New Roman"/>
          <w:sz w:val="28"/>
          <w:szCs w:val="28"/>
        </w:rPr>
        <w:t xml:space="preserve"> сельском поселении «Цугол»</w:t>
      </w:r>
    </w:p>
    <w:bookmarkEnd w:id="0"/>
    <w:p w:rsidR="00896DC6" w:rsidRPr="00B3076B" w:rsidRDefault="00896DC6" w:rsidP="00896D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Федеральными законами «Об общих принципах местного самоуправления Российской Федерации», «О бюджетной классификации Российской Федерации», Приказом Министерства финансов Российской Федерации от 27 августа 2004 года №72 «Об утверждении Указаний о порядке применения бюджетной классификации Российской Федерации при составлении и исполнения бюджетов всех уровней, начиная с бюджетов на 2009 год», Положением «О бюджетном процессе сельского поселения «Цугол»», 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«Цугол»</w:t>
      </w:r>
    </w:p>
    <w:p w:rsidR="00896DC6" w:rsidRPr="0024733A" w:rsidRDefault="00896DC6" w:rsidP="00896D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3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96DC6" w:rsidRPr="00B3076B" w:rsidRDefault="00896DC6" w:rsidP="00896DC6">
      <w:pPr>
        <w:spacing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896DC6" w:rsidRPr="00B3076B" w:rsidRDefault="00896DC6" w:rsidP="00896D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Утвердить исполнение бюджета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«Цугол»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2022 года по доходам в сумме 4070,7тыс. рублей,</w:t>
      </w:r>
      <w:r w:rsidRPr="00B3076B">
        <w:rPr>
          <w:rFonts w:ascii="Times New Roman" w:hAnsi="Times New Roman" w:cs="Times New Roman"/>
          <w:sz w:val="28"/>
          <w:szCs w:val="28"/>
        </w:rPr>
        <w:t xml:space="preserve"> при плане годовых бюдже</w:t>
      </w:r>
      <w:r>
        <w:rPr>
          <w:rFonts w:ascii="Times New Roman" w:hAnsi="Times New Roman" w:cs="Times New Roman"/>
          <w:sz w:val="28"/>
          <w:szCs w:val="28"/>
        </w:rPr>
        <w:t>тных назначений в сумме – 4792,1 тыс. руб., что составляет 85%.</w:t>
      </w:r>
    </w:p>
    <w:p w:rsidR="00896DC6" w:rsidRPr="00B3076B" w:rsidRDefault="00896DC6" w:rsidP="00896DC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896DC6" w:rsidRPr="00B3076B" w:rsidRDefault="00896DC6" w:rsidP="00896D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Учесть в исполнении бюджета сел</w:t>
      </w:r>
      <w:r>
        <w:rPr>
          <w:rFonts w:ascii="Times New Roman" w:hAnsi="Times New Roman" w:cs="Times New Roman"/>
          <w:sz w:val="28"/>
          <w:szCs w:val="28"/>
        </w:rPr>
        <w:t>ьского поселения «Цугол» на 2022</w:t>
      </w:r>
      <w:r w:rsidRPr="00B3076B">
        <w:rPr>
          <w:rFonts w:ascii="Times New Roman" w:hAnsi="Times New Roman" w:cs="Times New Roman"/>
          <w:sz w:val="28"/>
          <w:szCs w:val="28"/>
        </w:rPr>
        <w:t xml:space="preserve"> год поступления доходов по основным источникам согласно приложению 1 к настоящему Решению.</w:t>
      </w:r>
    </w:p>
    <w:p w:rsidR="00896DC6" w:rsidRDefault="00896DC6" w:rsidP="00896DC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DC6" w:rsidRDefault="00896DC6" w:rsidP="00896DC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DC6" w:rsidRPr="00B3076B" w:rsidRDefault="00896DC6" w:rsidP="00896DC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896DC6" w:rsidRPr="00B3076B" w:rsidRDefault="00896DC6" w:rsidP="00896D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 xml:space="preserve">Утвердить безвозмездные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в бюджет в сумме 3719,9тыс. руб., при плане 4269,4 тыс. </w:t>
      </w:r>
      <w:r w:rsidRPr="00B3076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., что составляет 87</w:t>
      </w:r>
      <w:r w:rsidRPr="00B3076B">
        <w:rPr>
          <w:rFonts w:ascii="Times New Roman" w:hAnsi="Times New Roman" w:cs="Times New Roman"/>
          <w:sz w:val="28"/>
          <w:szCs w:val="28"/>
        </w:rPr>
        <w:t>%.</w:t>
      </w:r>
    </w:p>
    <w:p w:rsidR="00896DC6" w:rsidRPr="00B3076B" w:rsidRDefault="00896DC6" w:rsidP="00896DC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76B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</w:p>
    <w:p w:rsidR="00896DC6" w:rsidRPr="00B3076B" w:rsidRDefault="00896DC6" w:rsidP="00896D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Утвердить расходы администрации сельского поселения «Цугол» с учетом поступлений из р</w:t>
      </w:r>
      <w:r>
        <w:rPr>
          <w:rFonts w:ascii="Times New Roman" w:hAnsi="Times New Roman" w:cs="Times New Roman"/>
          <w:sz w:val="28"/>
          <w:szCs w:val="28"/>
        </w:rPr>
        <w:t>айонного бюджета в сумме 4255,4 тыс.</w:t>
      </w:r>
      <w:r w:rsidRPr="00B3076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ублей при плане бюджета – 4937,6 тыс.</w:t>
      </w:r>
      <w:r w:rsidRPr="00B3076B">
        <w:rPr>
          <w:rFonts w:ascii="Times New Roman" w:hAnsi="Times New Roman" w:cs="Times New Roman"/>
          <w:sz w:val="28"/>
          <w:szCs w:val="28"/>
        </w:rPr>
        <w:t xml:space="preserve"> рублей, что составляет и</w:t>
      </w:r>
      <w:r>
        <w:rPr>
          <w:rFonts w:ascii="Times New Roman" w:hAnsi="Times New Roman" w:cs="Times New Roman"/>
          <w:sz w:val="28"/>
          <w:szCs w:val="28"/>
        </w:rPr>
        <w:t>сполнение бюджета по расходам 86</w:t>
      </w:r>
      <w:r w:rsidRPr="00B3076B">
        <w:rPr>
          <w:rFonts w:ascii="Times New Roman" w:hAnsi="Times New Roman" w:cs="Times New Roman"/>
          <w:sz w:val="28"/>
          <w:szCs w:val="28"/>
        </w:rPr>
        <w:t>%.</w:t>
      </w:r>
    </w:p>
    <w:p w:rsidR="00896DC6" w:rsidRPr="00B3076B" w:rsidRDefault="00896DC6" w:rsidP="00896DC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6DC6" w:rsidRPr="00B3076B" w:rsidRDefault="00896DC6" w:rsidP="00896D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DC6" w:rsidRPr="00B3076B" w:rsidRDefault="00896DC6" w:rsidP="00896DC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6B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B3076B">
        <w:rPr>
          <w:rFonts w:ascii="Times New Roman" w:hAnsi="Times New Roman" w:cs="Times New Roman"/>
          <w:sz w:val="28"/>
          <w:szCs w:val="28"/>
        </w:rPr>
        <w:t xml:space="preserve">Цугол»   </w:t>
      </w:r>
      <w:proofErr w:type="gramEnd"/>
      <w:r w:rsidRPr="00B307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Ц.Б. Дондокова</w:t>
      </w:r>
    </w:p>
    <w:p w:rsidR="00896DC6" w:rsidRDefault="00896DC6" w:rsidP="00896DC6">
      <w:pPr>
        <w:spacing w:line="360" w:lineRule="auto"/>
        <w:ind w:firstLine="720"/>
        <w:jc w:val="both"/>
        <w:rPr>
          <w:sz w:val="28"/>
          <w:szCs w:val="28"/>
        </w:rPr>
      </w:pPr>
    </w:p>
    <w:p w:rsidR="00896DC6" w:rsidRPr="00B3076B" w:rsidRDefault="00896DC6" w:rsidP="00896DC6">
      <w:pPr>
        <w:rPr>
          <w:rFonts w:ascii="Times New Roman" w:hAnsi="Times New Roman" w:cs="Times New Roman"/>
          <w:sz w:val="28"/>
          <w:szCs w:val="28"/>
        </w:rPr>
      </w:pPr>
    </w:p>
    <w:p w:rsidR="004D420C" w:rsidRDefault="004D420C"/>
    <w:sectPr w:rsidR="004D420C" w:rsidSect="007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54"/>
    <w:rsid w:val="00472854"/>
    <w:rsid w:val="004D420C"/>
    <w:rsid w:val="008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0DF13-48D1-470D-83B4-4C25AD00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2022-10-28T06:49:00Z</dcterms:created>
  <dcterms:modified xsi:type="dcterms:W3CDTF">2022-10-28T06:50:00Z</dcterms:modified>
</cp:coreProperties>
</file>